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关于</w:t>
      </w:r>
      <w:r>
        <w:rPr>
          <w:rFonts w:ascii="仿宋" w:hAnsi="仿宋" w:eastAsia="仿宋" w:cs="黑体"/>
          <w:b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2</w:t>
      </w:r>
      <w:r>
        <w:rPr>
          <w:rFonts w:ascii="仿宋" w:hAnsi="仿宋" w:eastAsia="仿宋" w:cs="黑体"/>
          <w:b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年度外国语学院</w:t>
      </w:r>
    </w:p>
    <w:p>
      <w:pPr>
        <w:widowControl/>
        <w:spacing w:line="44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各级“五四红旗团支部”“优秀共青团干部”</w:t>
      </w:r>
    </w:p>
    <w:p>
      <w:pPr>
        <w:widowControl/>
        <w:spacing w:line="50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“优秀共青团员”评选结果公示</w:t>
      </w:r>
    </w:p>
    <w:p>
      <w:pPr>
        <w:widowControl/>
        <w:spacing w:line="50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根据校团委《关于申报202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年度南通大学“优秀共青团员”“优秀共青团干部”“五四红旗团委”“五四红旗团支部”的通知》相关部署与要求，学院于近期开展了校院级“优秀共青团员”、“优秀共青团干部”、“五四红旗团支部”的评选表彰工作，现将评定结果公示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校五四红旗团支部（</w:t>
      </w:r>
      <w:r>
        <w:rPr>
          <w:rFonts w:ascii="宋体" w:hAnsi="宋体" w:eastAsia="宋体"/>
          <w:b/>
          <w:bCs/>
          <w:sz w:val="24"/>
          <w:szCs w:val="24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支）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英语师范201</w:t>
      </w:r>
      <w:r>
        <w:rPr>
          <w:rFonts w:hint="eastAsia" w:ascii="宋体" w:hAnsi="宋体" w:eastAsia="宋体"/>
          <w:sz w:val="24"/>
          <w:szCs w:val="24"/>
        </w:rPr>
        <w:t>团支部</w:t>
      </w:r>
      <w:r>
        <w:rPr>
          <w:rFonts w:ascii="宋体" w:hAnsi="宋体" w:eastAsia="宋体"/>
          <w:sz w:val="24"/>
          <w:szCs w:val="24"/>
        </w:rPr>
        <w:t> 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英语师范211团支部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>英语师范213团支部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翻译211团支部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校优秀共青团干部（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名）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40"/>
          <w:sz w:val="24"/>
          <w:szCs w:val="24"/>
        </w:rPr>
        <w:t xml:space="preserve">王媛媛  施 旋  </w:t>
      </w:r>
      <w:r>
        <w:rPr>
          <w:rFonts w:hint="eastAsia" w:ascii="宋体" w:hAnsi="宋体" w:eastAsia="宋体"/>
          <w:spacing w:val="40"/>
          <w:sz w:val="24"/>
          <w:szCs w:val="24"/>
          <w:lang w:val="en-US" w:eastAsia="zh-CN"/>
        </w:rPr>
        <w:t>徐健红</w:t>
      </w:r>
      <w:bookmarkStart w:id="2" w:name="_GoBack"/>
      <w:bookmarkEnd w:id="2"/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校优秀共青团员（40名）</w:t>
      </w:r>
    </w:p>
    <w:tbl>
      <w:tblPr>
        <w:tblStyle w:val="13"/>
        <w:tblW w:w="0" w:type="auto"/>
        <w:tblInd w:w="0" w:type="dxa"/>
        <w:tblBorders>
          <w:top w:val="dotted" w:color="BFBFBF" w:sz="4" w:space="0"/>
          <w:left w:val="dotted" w:color="BFBFBF" w:sz="4" w:space="0"/>
          <w:bottom w:val="dotted" w:color="BFBFBF" w:sz="4" w:space="0"/>
          <w:right w:val="dotted" w:color="BFBFBF" w:sz="4" w:space="0"/>
          <w:insideH w:val="dotted" w:color="BFBFBF" w:sz="4" w:space="0"/>
          <w:insideV w:val="dotted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姚开萌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申一鸣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陈璐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沈芯茹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孙晔璇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徐艺闻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高杨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贾婧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施憬希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杨怡芳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陈天慧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郑婉玥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莫谦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沈丽娜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吕皓佳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王文骥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谢榕蓉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韩诗语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阮钰洁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田安琪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邹雨洁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王紫萱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严心怡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吴清清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蒋亦萱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赵宏宇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程莹莹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郑言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徐石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刘钟泽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裴可可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肖西婷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华佳怡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史宇涵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王书舒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李鑫淼</w:t>
            </w:r>
          </w:p>
        </w:tc>
      </w:tr>
      <w:tr>
        <w:tblPrEx>
          <w:tblBorders>
            <w:top w:val="dotted" w:color="BFBFBF" w:sz="4" w:space="0"/>
            <w:left w:val="dotted" w:color="BFBFBF" w:sz="4" w:space="0"/>
            <w:bottom w:val="dotted" w:color="BFBFBF" w:sz="4" w:space="0"/>
            <w:right w:val="dotted" w:color="BFBFBF" w:sz="4" w:space="0"/>
            <w:insideH w:val="dotted" w:color="BFBFBF" w:sz="4" w:space="0"/>
            <w:insideV w:val="dotted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姚宸乐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纪慧雅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李沅璐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芸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                              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院五四红旗团支部（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支）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sz w:val="24"/>
          <w:szCs w:val="24"/>
        </w:rPr>
        <w:t>英语师范202团支部       日语212团支部         2021级研究生团支部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院优秀共青团员（9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8"/>
        </w:rPr>
        <w:t>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Calibri" w:hAnsi="Calibri" w:eastAsia="宋体"/>
                <w:sz w:val="24"/>
                <w:szCs w:val="24"/>
              </w:rPr>
              <w:t>周李源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程奕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杨媛媛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顾涵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陆子佑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苏瑞莹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蔡新洲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王比灿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鲍炆炘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匡芊芊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闻艺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葛世宇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黄旭阳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孟冰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许梦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陈家清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高阳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贾静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陈可欣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丁涵凝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胡佳怡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王婉春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高妍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谢梦婧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肖静轩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高艺丹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汪琪轩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刘芸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严翊菲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蔡怡琳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吴杨梅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杨雨薇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宋杨杨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汪子茹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蔡睿凯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殷芷珊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周舟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陈天天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田峰瑜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祝文翰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周诗鹏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郁佳蕾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袁奕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高乙文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魏小晴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毛一琪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李佳颖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李俊怡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王怡安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林珈彤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王婷婷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潘言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罗卫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薛超前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张梦圆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李沅璐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郑婉玥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沈馨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保鑫婕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夏小淇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杨正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张一鸣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范许文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谭杨璐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王佳莹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李泽延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陈思齐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徐逸源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黄书贤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田华颖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梁寒冰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王小雅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朱海云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何姝萱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沈欣悦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翟子晴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陈娇娇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郭扬民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张力玚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刘淑文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耿梦帆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李梦云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徐宏业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张相海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宋新蕾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孙榕蔓</w:t>
            </w: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徐子茜</w:t>
            </w: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张迅萁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附：各团支部团员民主教育评议结果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班级优秀共青团员（29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OLE_LINK2"/>
            <w:r>
              <w:rPr>
                <w:rFonts w:hint="eastAsia" w:ascii="宋体" w:hAnsi="宋体" w:eastAsia="宋体"/>
                <w:sz w:val="24"/>
                <w:szCs w:val="24"/>
              </w:rPr>
              <w:t>耿梦帆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葛梦娇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刘淑文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姜汝宁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黄倩雯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王文骥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王小雅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崔轩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梁寒冰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马明珠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吕皓佳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杨妍贝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申一鸣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田华颖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陈文逸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吕宇彤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莫谦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宋新蕾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薛雨晴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朱海云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潘言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陈燕群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方小龙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郭扬民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贾苗苗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李沅璐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廖贝诗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谢榕蓉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杨英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张力玚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奚迎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李泽延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郑婉玥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胡纯纯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程利煜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黄书贤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张雨琦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陈思齐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徐逸源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刘千千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李梦云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徐宏业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姚子俊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黄丹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袁嘉璐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张相海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古青青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范许文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施憬希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谭杨璐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陈天慧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韩子非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王佳莹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徐艺闻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姚开萌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顾昕卓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蔡雨婷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刘南南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杜清风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翟子晴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孙明玥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朱锦涛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蔡睿凯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杨祉辰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王紫萱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汪子茹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殷芷珊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王怡安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林钰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林珈彤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程莹莹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孙梦杰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李佳颖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李俊怡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杨佳鑫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赵宏宇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魏小晴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毛一琪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高乙文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郁佳蕾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蔡艺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王倩芸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汤鈺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蒋奕萱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王雪妮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袁奕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邹雨洁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吴杨梅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杨雨薇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张迅萁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张柏林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宋杨杨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张雨桐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宗恋荷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王钰欣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陈天天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程美净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张倩雯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邵佳怡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陈家清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杨哲亦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黄旭阳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孟冰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史宇涵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王思源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毕祥瑜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覃丹丹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孙榕蔓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周李源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钱开婷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任欣然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杨奕文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程奕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杨媛媛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闻艺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肖西婷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胡思瑞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匡芊芊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鲍炆炘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程俊珍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顾绍冯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苏瑞莹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王比灿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尹佳艺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蔡新洲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裴可可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孙铭钰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施裕杨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任昱蓉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周文倩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丁涵凝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李鑫淼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韩诗语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高妍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韦子轩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赵舒雅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于思滢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庞逸颖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葛世宇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张天佑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梁文轩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陆子佑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刘钟泽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朱雨涵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焦一洋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沈琳华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范雨萱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倪心怡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顾涵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陈明琦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王书舒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高阳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陈可欣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屠雪莲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田安琪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汪琪轩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蔡怡琳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林可欣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张子焱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卜洋洋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严翊菲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潘震霄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阮钰洁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高艺丹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赵紫雯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朱欣钰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曹子睿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肖静轩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谢梦婧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周小龙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张芯怡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杨婧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顾惟一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姚亿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沈芯茹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杨正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杨怡芳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保鑫婕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夏小淇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孙晔璇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许琬聆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严怡琳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张一鸣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沈欣悦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贾婧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祝文翰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周诗鹏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田峰瑜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王若男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詹柳轩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孙宇迪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吴清清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李秋雨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何婷婷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何康歌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纪慧雅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罗卫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龙妍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史鑫鑫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薛超前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姚海燕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张梦圆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陈青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姚宸乐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王婷婷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曾正兴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王华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徐天啸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张晨雨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郭佳茜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倪香香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李彤彤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章雨欣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李锦芸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王嘉木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奚金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王飞舞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陈思怡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王彦雯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任庭鸿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谢佳宁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姚俞欣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曹雨宸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许桃红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汪玟玟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蔡佳佳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袁佳瑜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柯著嘉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刘晓杏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申嘉培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孙丽敏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韦嘉琪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伍忆水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丁纯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曹刘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何睦洋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张祎然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韩心宇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邱楠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李婉婷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陈梦灵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彭文丽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夏廷霜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 骈冉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李昕禧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娄宇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bookmarkEnd w:id="1"/>
    </w:tbl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其余团员评议结果均为合格。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特此公示，公示期为202</w:t>
      </w:r>
      <w:r>
        <w:rPr>
          <w:rFonts w:ascii="宋体" w:hAnsi="宋体" w:eastAsia="宋体"/>
          <w:b/>
          <w:bCs/>
          <w:sz w:val="24"/>
          <w:szCs w:val="24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年4月11日—4月13日。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如</w:t>
      </w:r>
      <w:r>
        <w:rPr>
          <w:rFonts w:ascii="宋体" w:hAnsi="宋体"/>
          <w:b/>
          <w:bCs/>
          <w:sz w:val="24"/>
          <w:szCs w:val="24"/>
        </w:rPr>
        <w:t>对结果有异议，</w:t>
      </w:r>
      <w:r>
        <w:rPr>
          <w:rFonts w:hint="eastAsia" w:ascii="宋体" w:hAnsi="宋体" w:eastAsia="宋体"/>
          <w:b/>
          <w:bCs/>
          <w:sz w:val="24"/>
          <w:szCs w:val="24"/>
        </w:rPr>
        <w:t>请与学院学工办或团委联系。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联 系 人：王媛媛、施 旋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联系电话：85012384、85012693 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联系邮箱：wangyuanyuan@ntu.edu.cn、</w:t>
      </w:r>
      <w:r>
        <w:fldChar w:fldCharType="begin"/>
      </w:r>
      <w:r>
        <w:instrText xml:space="preserve"> HYPERLINK "mailto:shixuan@ntu.edu.cn" </w:instrText>
      </w:r>
      <w: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shixuan@</w:t>
      </w:r>
      <w:r>
        <w:rPr>
          <w:rFonts w:hint="eastAsia" w:ascii="宋体" w:hAnsi="宋体" w:eastAsia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ntu.edu.cn </w:t>
      </w: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共青团南通大学外国语学院委员会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年4月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B31413"/>
    <w:rsid w:val="00B31413"/>
    <w:rsid w:val="00DD441A"/>
    <w:rsid w:val="01286224"/>
    <w:rsid w:val="24E80861"/>
    <w:rsid w:val="32200D1F"/>
    <w:rsid w:val="38AD71CE"/>
    <w:rsid w:val="3F6032F4"/>
    <w:rsid w:val="40934F15"/>
    <w:rsid w:val="4A0E4E7C"/>
    <w:rsid w:val="5C4A2083"/>
    <w:rsid w:val="682A10F8"/>
    <w:rsid w:val="6EFD129C"/>
    <w:rsid w:val="6FA30721"/>
    <w:rsid w:val="785C4015"/>
    <w:rsid w:val="7FC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99"/>
    <w:rPr>
      <w:color w:val="000000"/>
      <w:u w:val="none"/>
    </w:rPr>
  </w:style>
  <w:style w:type="character" w:styleId="8">
    <w:name w:val="Hyperlink"/>
    <w:basedOn w:val="6"/>
    <w:qFormat/>
    <w:uiPriority w:val="99"/>
    <w:rPr>
      <w:color w:val="000000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table" w:customStyle="1" w:styleId="13">
    <w:name w:val="网格型浅色1"/>
    <w:basedOn w:val="4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4">
    <w:name w:val="无格式表格 11"/>
    <w:basedOn w:val="4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1599</Words>
  <Characters>1686</Characters>
  <Lines>17</Lines>
  <Paragraphs>4</Paragraphs>
  <TotalTime>0</TotalTime>
  <ScaleCrop>false</ScaleCrop>
  <LinksUpToDate>false</LinksUpToDate>
  <CharactersWithSpaces>1822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2022-04-11T14:49:00Z</dcterms:created>
  <dc:creator>李 乐敏</dc:creator>
  <cp:lastModifiedBy>花开半夏1381493635</cp:lastModifiedBy>
  <dcterms:modified xsi:type="dcterms:W3CDTF">2023-04-18T08:51:00Z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D3066B3E936E446399209EDC1E7F4C19_13</vt:lpwstr>
  </property>
</Properties>
</file>