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p>
    <w:p>
      <w:pPr>
        <w:numPr>
          <w:ilvl w:val="0"/>
          <w:numId w:val="0"/>
        </w:numPr>
        <w:spacing w:line="360" w:lineRule="auto"/>
        <w:ind w:firstLine="420"/>
        <w:jc w:val="center"/>
        <w:rPr>
          <w:rFonts w:hint="eastAsia" w:asciiTheme="minorEastAsia" w:hAnsiTheme="minorEastAsia" w:cstheme="minorEastAsia"/>
          <w:b/>
          <w:bCs/>
          <w:sz w:val="32"/>
          <w:szCs w:val="32"/>
          <w:lang w:val="en-US" w:eastAsia="zh-CN"/>
        </w:rPr>
      </w:pPr>
      <w:r>
        <w:rPr>
          <w:rFonts w:hint="eastAsia"/>
          <w:b/>
          <w:sz w:val="32"/>
          <w:szCs w:val="32"/>
          <w:lang w:val="en-US" w:eastAsia="zh-CN"/>
        </w:rPr>
        <w:t>全国公共英语等级考试五级（Pets5）培训班</w:t>
      </w:r>
    </w:p>
    <w:p>
      <w:pPr>
        <w:numPr>
          <w:ilvl w:val="0"/>
          <w:numId w:val="0"/>
        </w:numPr>
        <w:spacing w:line="360" w:lineRule="auto"/>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val="en-US" w:eastAsia="zh-CN"/>
        </w:rPr>
        <w:t>专题背景</w:t>
      </w:r>
      <w:r>
        <w:rPr>
          <w:rFonts w:hint="eastAsia" w:asciiTheme="minorEastAsia" w:hAnsiTheme="minorEastAsia" w:eastAsiaTheme="minorEastAsia" w:cstheme="minorEastAsia"/>
          <w:sz w:val="28"/>
          <w:szCs w:val="28"/>
          <w:lang w:val="en-US" w:eastAsia="zh-CN"/>
        </w:rPr>
        <w:t>：</w:t>
      </w:r>
    </w:p>
    <w:p>
      <w:pPr>
        <w:ind w:firstLine="42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全国公共英语等级考试（Public English Test System，简称PETS）是教育部考试中心设计并负责的全国性英语水平考试体系，是面向社会、以全体公民为对象的非学历性英语证书考试，是测试应试者英语交际能力的水平考试。</w:t>
      </w:r>
      <w:r>
        <w:rPr>
          <w:rFonts w:hint="eastAsia" w:asciiTheme="majorEastAsia" w:hAnsiTheme="majorEastAsia" w:eastAsiaTheme="majorEastAsia" w:cstheme="majorEastAsia"/>
          <w:sz w:val="28"/>
          <w:szCs w:val="28"/>
          <w:lang w:eastAsia="zh-CN"/>
        </w:rPr>
        <w:t>共分五个等级。</w:t>
      </w:r>
      <w:r>
        <w:rPr>
          <w:rFonts w:hint="eastAsia" w:asciiTheme="majorEastAsia" w:hAnsiTheme="majorEastAsia" w:eastAsiaTheme="majorEastAsia" w:cstheme="majorEastAsia"/>
          <w:sz w:val="28"/>
          <w:szCs w:val="28"/>
        </w:rPr>
        <w:t>PETS-5级标准相当于我国大学英语专业二年级结束时的水平，其英语水平基本满足在国外攻读硕士研究生非英语专业或从事学术研究工作的需要。该级水平的英语也能满足他们在国内外从事专业和管理工作的基本需要。为进一步提高</w:t>
      </w:r>
      <w:r>
        <w:rPr>
          <w:rFonts w:hint="eastAsia" w:asciiTheme="majorEastAsia" w:hAnsiTheme="majorEastAsia" w:eastAsiaTheme="majorEastAsia" w:cstheme="majorEastAsia"/>
          <w:sz w:val="28"/>
          <w:szCs w:val="28"/>
          <w:lang w:eastAsia="zh-CN"/>
        </w:rPr>
        <w:t>南通市</w:t>
      </w:r>
      <w:r>
        <w:rPr>
          <w:rFonts w:hint="eastAsia" w:asciiTheme="majorEastAsia" w:hAnsiTheme="majorEastAsia" w:eastAsiaTheme="majorEastAsia" w:cstheme="majorEastAsia"/>
          <w:sz w:val="28"/>
          <w:szCs w:val="28"/>
        </w:rPr>
        <w:t>教师</w:t>
      </w:r>
      <w:r>
        <w:rPr>
          <w:rFonts w:hint="eastAsia" w:asciiTheme="majorEastAsia" w:hAnsiTheme="majorEastAsia" w:eastAsiaTheme="majorEastAsia" w:cstheme="majorEastAsia"/>
          <w:sz w:val="28"/>
          <w:szCs w:val="28"/>
          <w:lang w:eastAsia="zh-CN"/>
        </w:rPr>
        <w:t>、医护人员、科研技术人员的</w:t>
      </w:r>
      <w:r>
        <w:rPr>
          <w:rFonts w:hint="eastAsia" w:asciiTheme="majorEastAsia" w:hAnsiTheme="majorEastAsia" w:eastAsiaTheme="majorEastAsia" w:cstheme="majorEastAsia"/>
          <w:sz w:val="28"/>
          <w:szCs w:val="28"/>
        </w:rPr>
        <w:t>国际合作与交流能力，为国家、省政府等各级公派出国留学（访学）申报工作储备人选，</w:t>
      </w:r>
      <w:r>
        <w:rPr>
          <w:rFonts w:hint="eastAsia" w:asciiTheme="majorEastAsia" w:hAnsiTheme="majorEastAsia" w:eastAsiaTheme="majorEastAsia" w:cstheme="majorEastAsia"/>
          <w:sz w:val="28"/>
          <w:szCs w:val="28"/>
          <w:lang w:eastAsia="zh-CN"/>
        </w:rPr>
        <w:t>学院已经承办了多次公共英语五级等</w:t>
      </w:r>
      <w:r>
        <w:rPr>
          <w:rFonts w:hint="eastAsia" w:asciiTheme="majorEastAsia" w:hAnsiTheme="majorEastAsia" w:eastAsiaTheme="majorEastAsia" w:cstheme="majorEastAsia"/>
          <w:sz w:val="28"/>
          <w:szCs w:val="28"/>
        </w:rPr>
        <w:t>级考试（PETS-5）培训班</w:t>
      </w:r>
      <w:r>
        <w:rPr>
          <w:rFonts w:hint="eastAsia" w:asciiTheme="majorEastAsia" w:hAnsiTheme="majorEastAsia" w:eastAsiaTheme="majorEastAsia" w:cstheme="majorEastAsia"/>
          <w:sz w:val="28"/>
          <w:szCs w:val="28"/>
          <w:lang w:eastAsia="zh-CN"/>
        </w:rPr>
        <w:t>。</w:t>
      </w:r>
    </w:p>
    <w:p>
      <w:pPr>
        <w:numPr>
          <w:ilvl w:val="0"/>
          <w:numId w:val="0"/>
        </w:numPr>
        <w:spacing w:line="360" w:lineRule="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二、培训对象：</w:t>
      </w:r>
    </w:p>
    <w:p>
      <w:pPr>
        <w:ind w:firstLine="42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有一定英语基础、</w:t>
      </w:r>
      <w:r>
        <w:rPr>
          <w:rFonts w:hint="eastAsia" w:asciiTheme="majorEastAsia" w:hAnsiTheme="majorEastAsia" w:eastAsiaTheme="majorEastAsia" w:cstheme="majorEastAsia"/>
          <w:sz w:val="28"/>
          <w:szCs w:val="28"/>
        </w:rPr>
        <w:t>近两年中拟申报申报国家、省政府等</w:t>
      </w:r>
      <w:r>
        <w:rPr>
          <w:rFonts w:hint="eastAsia" w:asciiTheme="majorEastAsia" w:hAnsiTheme="majorEastAsia" w:eastAsiaTheme="majorEastAsia" w:cstheme="majorEastAsia"/>
          <w:sz w:val="28"/>
          <w:szCs w:val="28"/>
          <w:lang w:eastAsia="zh-CN"/>
        </w:rPr>
        <w:t>各级各类</w:t>
      </w:r>
      <w:r>
        <w:rPr>
          <w:rFonts w:hint="eastAsia" w:asciiTheme="majorEastAsia" w:hAnsiTheme="majorEastAsia" w:eastAsiaTheme="majorEastAsia" w:cstheme="majorEastAsia"/>
          <w:sz w:val="28"/>
          <w:szCs w:val="28"/>
        </w:rPr>
        <w:t>公派出国留学（访学）项目或出国研修</w:t>
      </w:r>
      <w:r>
        <w:rPr>
          <w:rFonts w:hint="eastAsia" w:asciiTheme="majorEastAsia" w:hAnsiTheme="majorEastAsia" w:eastAsiaTheme="majorEastAsia" w:cstheme="majorEastAsia"/>
          <w:sz w:val="28"/>
          <w:szCs w:val="28"/>
          <w:lang w:eastAsia="zh-CN"/>
        </w:rPr>
        <w:t>项目的教学、科研人员。</w:t>
      </w:r>
    </w:p>
    <w:p>
      <w:pPr>
        <w:numPr>
          <w:ilvl w:val="0"/>
          <w:numId w:val="0"/>
        </w:numPr>
        <w:ind w:leftChars="0"/>
        <w:rPr>
          <w:rFonts w:hint="eastAsia" w:ascii="宋体" w:hAnsi="宋体"/>
          <w:b/>
          <w:szCs w:val="21"/>
        </w:rPr>
      </w:pPr>
      <w:r>
        <w:rPr>
          <w:rFonts w:hint="eastAsia" w:ascii="宋体" w:hAnsi="宋体"/>
          <w:b/>
          <w:szCs w:val="21"/>
          <w:lang w:val="en-US" w:eastAsia="zh-CN"/>
        </w:rPr>
        <w:t xml:space="preserve">  </w:t>
      </w:r>
      <w:r>
        <w:rPr>
          <w:rFonts w:hint="eastAsia" w:ascii="宋体" w:hAnsi="宋体"/>
          <w:b/>
          <w:sz w:val="28"/>
          <w:szCs w:val="28"/>
          <w:lang w:val="en-US" w:eastAsia="zh-CN"/>
        </w:rPr>
        <w:t xml:space="preserve"> 三、</w:t>
      </w:r>
      <w:r>
        <w:rPr>
          <w:rFonts w:hint="eastAsia" w:ascii="宋体" w:hAnsi="宋体"/>
          <w:b/>
          <w:sz w:val="28"/>
          <w:szCs w:val="28"/>
        </w:rPr>
        <w:t>培训师资</w:t>
      </w:r>
    </w:p>
    <w:p>
      <w:pP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cs="宋体"/>
          <w:kern w:val="0"/>
          <w:sz w:val="28"/>
          <w:szCs w:val="28"/>
        </w:rPr>
        <w:t>外国语学院已经举办过多期</w:t>
      </w:r>
      <w:r>
        <w:rPr>
          <w:rFonts w:ascii="宋体" w:hAnsi="宋体"/>
          <w:sz w:val="28"/>
          <w:szCs w:val="28"/>
        </w:rPr>
        <w:t>PETS</w:t>
      </w:r>
      <w:r>
        <w:rPr>
          <w:rFonts w:hint="eastAsia" w:ascii="宋体" w:hAnsi="宋体"/>
          <w:sz w:val="28"/>
          <w:szCs w:val="28"/>
        </w:rPr>
        <w:t>-</w:t>
      </w:r>
      <w:r>
        <w:rPr>
          <w:rFonts w:ascii="宋体" w:hAnsi="宋体"/>
          <w:sz w:val="28"/>
          <w:szCs w:val="28"/>
        </w:rPr>
        <w:t>5</w:t>
      </w:r>
      <w:r>
        <w:rPr>
          <w:rFonts w:hint="eastAsia" w:ascii="宋体" w:hAnsi="宋体"/>
          <w:sz w:val="28"/>
          <w:szCs w:val="28"/>
        </w:rPr>
        <w:t>培训班，拥有较强的师资团队，积累了丰富的教学和管理经验。</w:t>
      </w:r>
      <w:r>
        <w:rPr>
          <w:rFonts w:hint="eastAsia" w:ascii="宋体" w:hAnsi="宋体"/>
          <w:sz w:val="28"/>
          <w:szCs w:val="28"/>
          <w:lang w:eastAsia="zh-CN"/>
        </w:rPr>
        <w:t>学院将</w:t>
      </w:r>
      <w:r>
        <w:rPr>
          <w:rFonts w:hint="eastAsia" w:ascii="宋体" w:hAnsi="宋体"/>
          <w:sz w:val="28"/>
          <w:szCs w:val="28"/>
        </w:rPr>
        <w:t>选派具有丰富教学</w:t>
      </w:r>
      <w:r>
        <w:rPr>
          <w:rFonts w:hint="eastAsia" w:ascii="宋体" w:hAnsi="宋体"/>
          <w:sz w:val="28"/>
          <w:szCs w:val="28"/>
          <w:lang w:eastAsia="zh-CN"/>
        </w:rPr>
        <w:t>经验的</w:t>
      </w:r>
      <w:r>
        <w:rPr>
          <w:rFonts w:hint="eastAsia" w:ascii="宋体" w:hAnsi="宋体"/>
          <w:sz w:val="28"/>
          <w:szCs w:val="28"/>
        </w:rPr>
        <w:t>教师，</w:t>
      </w:r>
      <w:r>
        <w:rPr>
          <w:rFonts w:hint="eastAsia" w:ascii="宋体" w:hAnsi="宋体"/>
          <w:sz w:val="28"/>
          <w:szCs w:val="28"/>
          <w:lang w:eastAsia="zh-CN"/>
        </w:rPr>
        <w:t>配备英语专业</w:t>
      </w:r>
      <w:r>
        <w:rPr>
          <w:rFonts w:hint="eastAsia" w:ascii="宋体" w:hAnsi="宋体"/>
          <w:sz w:val="28"/>
          <w:szCs w:val="28"/>
        </w:rPr>
        <w:t>学生</w:t>
      </w:r>
      <w:r>
        <w:rPr>
          <w:rFonts w:hint="eastAsia" w:ascii="宋体" w:hAnsi="宋体"/>
          <w:sz w:val="28"/>
          <w:szCs w:val="28"/>
          <w:lang w:eastAsia="zh-CN"/>
        </w:rPr>
        <w:t>担任小助教结合教学内容辅导练习口语。</w:t>
      </w:r>
    </w:p>
    <w:p>
      <w:pPr>
        <w:numPr>
          <w:ilvl w:val="0"/>
          <w:numId w:val="0"/>
        </w:numPr>
        <w:spacing w:line="36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四、教学形式：</w:t>
      </w:r>
    </w:p>
    <w:p>
      <w:pPr>
        <w:numPr>
          <w:ilvl w:val="0"/>
          <w:numId w:val="1"/>
        </w:numPr>
        <w:spacing w:line="360" w:lineRule="auto"/>
        <w:ind w:firstLine="48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根据考试大纲和考试课程安排教学，双方协商后确定培训日程；</w:t>
      </w:r>
    </w:p>
    <w:p>
      <w:pPr>
        <w:numPr>
          <w:ilvl w:val="0"/>
          <w:numId w:val="1"/>
        </w:numPr>
        <w:spacing w:line="360" w:lineRule="auto"/>
        <w:ind w:firstLine="48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学院负责培训课程与内容安排，实施全过程管理；</w:t>
      </w:r>
    </w:p>
    <w:p>
      <w:pPr>
        <w:ind w:firstLine="42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3、教学和实践相结合。</w:t>
      </w:r>
      <w:r>
        <w:rPr>
          <w:rFonts w:hint="eastAsia" w:asciiTheme="majorEastAsia" w:hAnsiTheme="majorEastAsia" w:eastAsiaTheme="majorEastAsia" w:cstheme="majorEastAsia"/>
          <w:sz w:val="28"/>
          <w:szCs w:val="28"/>
          <w:lang w:eastAsia="zh-CN"/>
        </w:rPr>
        <w:t>每期培训班</w:t>
      </w:r>
      <w:r>
        <w:rPr>
          <w:rFonts w:hint="eastAsia" w:asciiTheme="majorEastAsia" w:hAnsiTheme="majorEastAsia" w:eastAsiaTheme="majorEastAsia" w:cstheme="majorEastAsia"/>
          <w:sz w:val="28"/>
          <w:szCs w:val="28"/>
        </w:rPr>
        <w:t>共30人，每次4课时</w:t>
      </w:r>
      <w:r>
        <w:rPr>
          <w:rFonts w:hint="eastAsia" w:asciiTheme="majorEastAsia" w:hAnsiTheme="majorEastAsia" w:eastAsiaTheme="majorEastAsia" w:cstheme="majorEastAsia"/>
          <w:sz w:val="28"/>
          <w:szCs w:val="28"/>
          <w:lang w:eastAsia="zh-CN"/>
        </w:rPr>
        <w:t>；授课地点在专业语音室。</w:t>
      </w:r>
    </w:p>
    <w:p>
      <w:pPr>
        <w:numPr>
          <w:ilvl w:val="0"/>
          <w:numId w:val="0"/>
        </w:num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（1）上课模块 ：有经验的老师</w:t>
      </w:r>
      <w:r>
        <w:rPr>
          <w:rFonts w:hint="eastAsia" w:asciiTheme="majorEastAsia" w:hAnsiTheme="majorEastAsia" w:eastAsiaTheme="majorEastAsia" w:cstheme="majorEastAsia"/>
          <w:sz w:val="28"/>
          <w:szCs w:val="28"/>
          <w:lang w:eastAsia="zh-CN"/>
        </w:rPr>
        <w:t>授</w:t>
      </w:r>
      <w:bookmarkStart w:id="0" w:name="_GoBack"/>
      <w:bookmarkEnd w:id="0"/>
      <w:r>
        <w:rPr>
          <w:rFonts w:hint="eastAsia" w:asciiTheme="majorEastAsia" w:hAnsiTheme="majorEastAsia" w:eastAsiaTheme="majorEastAsia" w:cstheme="majorEastAsia"/>
          <w:sz w:val="28"/>
          <w:szCs w:val="28"/>
        </w:rPr>
        <w:t>课、集体训练</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（2）实践模块 </w:t>
      </w:r>
      <w:r>
        <w:rPr>
          <w:rFonts w:hint="eastAsia" w:asciiTheme="majorEastAsia" w:hAnsiTheme="majorEastAsia" w:eastAsiaTheme="majorEastAsia" w:cstheme="majorEastAsia"/>
          <w:sz w:val="28"/>
          <w:szCs w:val="28"/>
          <w:lang w:eastAsia="zh-CN"/>
        </w:rPr>
        <w:t>：由</w:t>
      </w:r>
      <w:r>
        <w:rPr>
          <w:rFonts w:hint="eastAsia" w:asciiTheme="majorEastAsia" w:hAnsiTheme="majorEastAsia" w:eastAsiaTheme="majorEastAsia" w:cstheme="majorEastAsia"/>
          <w:sz w:val="28"/>
          <w:szCs w:val="28"/>
        </w:rPr>
        <w:t>小助教带领</w:t>
      </w:r>
      <w:r>
        <w:rPr>
          <w:rFonts w:hint="eastAsia" w:asciiTheme="majorEastAsia" w:hAnsiTheme="majorEastAsia" w:eastAsiaTheme="majorEastAsia" w:cstheme="majorEastAsia"/>
          <w:sz w:val="28"/>
          <w:szCs w:val="28"/>
          <w:lang w:eastAsia="zh-CN"/>
        </w:rPr>
        <w:t>分</w:t>
      </w:r>
      <w:r>
        <w:rPr>
          <w:rFonts w:hint="eastAsia" w:asciiTheme="majorEastAsia" w:hAnsiTheme="majorEastAsia" w:eastAsiaTheme="majorEastAsia" w:cstheme="majorEastAsia"/>
          <w:sz w:val="28"/>
          <w:szCs w:val="28"/>
        </w:rPr>
        <w:t>小组进行实践（个别朗读指导、背课文、默单词、个别口语训练）</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（3）上课和实践同时进行</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4、主要课程</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（1）阅读</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（2）听力和口语</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（3）写作和词汇运用</w:t>
      </w:r>
    </w:p>
    <w:p>
      <w:pPr>
        <w:numPr>
          <w:ilvl w:val="0"/>
          <w:numId w:val="0"/>
        </w:numPr>
        <w:spacing w:line="240" w:lineRule="auto"/>
        <w:rPr>
          <w:rFonts w:hint="eastAsia" w:asciiTheme="majorEastAsia" w:hAnsiTheme="majorEastAsia" w:eastAsiaTheme="majorEastAsia" w:cs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roman"/>
    <w:pitch w:val="default"/>
    <w:sig w:usb0="E0002AFF" w:usb1="C0007843" w:usb2="00000009" w:usb3="00000000" w:csb0="400001FF" w:csb1="FFFF0000"/>
  </w:font>
  <w:font w:name="å¾®è½¯éé»">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AB03"/>
    <w:multiLevelType w:val="singleLevel"/>
    <w:tmpl w:val="58D7AB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E2A92"/>
    <w:rsid w:val="02E570BF"/>
    <w:rsid w:val="04190A07"/>
    <w:rsid w:val="05AB0055"/>
    <w:rsid w:val="0AA47826"/>
    <w:rsid w:val="0D3307B5"/>
    <w:rsid w:val="0DEA71DF"/>
    <w:rsid w:val="0E316FFF"/>
    <w:rsid w:val="0F367AF8"/>
    <w:rsid w:val="117B42DA"/>
    <w:rsid w:val="11A73898"/>
    <w:rsid w:val="12BE597F"/>
    <w:rsid w:val="166151AB"/>
    <w:rsid w:val="1BB43BE9"/>
    <w:rsid w:val="1D1136DD"/>
    <w:rsid w:val="1FAD7C27"/>
    <w:rsid w:val="20535D5E"/>
    <w:rsid w:val="28334EC2"/>
    <w:rsid w:val="288E7177"/>
    <w:rsid w:val="28C13124"/>
    <w:rsid w:val="28D200FE"/>
    <w:rsid w:val="2A01593E"/>
    <w:rsid w:val="2DDE326D"/>
    <w:rsid w:val="2E721718"/>
    <w:rsid w:val="2E730992"/>
    <w:rsid w:val="309E2BAC"/>
    <w:rsid w:val="30A8268B"/>
    <w:rsid w:val="327E0B3D"/>
    <w:rsid w:val="33934B9B"/>
    <w:rsid w:val="37393ADE"/>
    <w:rsid w:val="389A38F0"/>
    <w:rsid w:val="3ACD1D3A"/>
    <w:rsid w:val="3B6C6EAD"/>
    <w:rsid w:val="3EFD6584"/>
    <w:rsid w:val="405B4D30"/>
    <w:rsid w:val="40B6474C"/>
    <w:rsid w:val="41FD0D40"/>
    <w:rsid w:val="4513604E"/>
    <w:rsid w:val="47633A05"/>
    <w:rsid w:val="477B7C25"/>
    <w:rsid w:val="48B77FC8"/>
    <w:rsid w:val="496C158A"/>
    <w:rsid w:val="4B4047E3"/>
    <w:rsid w:val="4B5C384A"/>
    <w:rsid w:val="4B6742DD"/>
    <w:rsid w:val="4DA47DD5"/>
    <w:rsid w:val="4DE2227D"/>
    <w:rsid w:val="4FBF3BF5"/>
    <w:rsid w:val="502D1454"/>
    <w:rsid w:val="51DF1970"/>
    <w:rsid w:val="532F4D1F"/>
    <w:rsid w:val="54511C18"/>
    <w:rsid w:val="555B51E0"/>
    <w:rsid w:val="56D07BE2"/>
    <w:rsid w:val="56DC0AEB"/>
    <w:rsid w:val="57B06A9F"/>
    <w:rsid w:val="5A604691"/>
    <w:rsid w:val="5CBE5AA4"/>
    <w:rsid w:val="5FC20CBD"/>
    <w:rsid w:val="60964BF8"/>
    <w:rsid w:val="61FA632C"/>
    <w:rsid w:val="62164870"/>
    <w:rsid w:val="63472F09"/>
    <w:rsid w:val="663E5AB4"/>
    <w:rsid w:val="6B596312"/>
    <w:rsid w:val="6B5A3E5C"/>
    <w:rsid w:val="6CA12985"/>
    <w:rsid w:val="70CC3862"/>
    <w:rsid w:val="72A40728"/>
    <w:rsid w:val="746030F3"/>
    <w:rsid w:val="74DA4D7B"/>
    <w:rsid w:val="75D60A5D"/>
    <w:rsid w:val="76286E7C"/>
    <w:rsid w:val="78804D10"/>
    <w:rsid w:val="789062F3"/>
    <w:rsid w:val="78CA0DC8"/>
    <w:rsid w:val="7962623A"/>
    <w:rsid w:val="79AE03BA"/>
    <w:rsid w:val="7C041904"/>
    <w:rsid w:val="7C5F48D7"/>
    <w:rsid w:val="7C795723"/>
    <w:rsid w:val="7D273BD3"/>
    <w:rsid w:val="7D7D4BF8"/>
    <w:rsid w:val="7ED31E27"/>
    <w:rsid w:val="7EE4723F"/>
    <w:rsid w:val="7F8130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FF"/>
      <w:u w:val="single"/>
    </w:rPr>
  </w:style>
  <w:style w:type="character" w:styleId="4">
    <w:name w:val="Hyperlink"/>
    <w:basedOn w:val="2"/>
    <w:qFormat/>
    <w:uiPriority w:val="0"/>
    <w:rPr>
      <w:color w:val="000000"/>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font21"/>
    <w:basedOn w:val="2"/>
    <w:qFormat/>
    <w:uiPriority w:val="0"/>
    <w:rPr>
      <w:rFonts w:hint="default" w:ascii="仿宋_GB2312" w:eastAsia="仿宋_GB2312" w:cs="仿宋_GB2312"/>
      <w:color w:val="000000"/>
      <w:sz w:val="21"/>
      <w:szCs w:val="21"/>
      <w:u w:val="none"/>
    </w:rPr>
  </w:style>
  <w:style w:type="character" w:customStyle="1" w:styleId="8">
    <w:name w:val="font11"/>
    <w:basedOn w:val="2"/>
    <w:qFormat/>
    <w:uiPriority w:val="0"/>
    <w:rPr>
      <w:rFonts w:ascii="Arial Unicode MS" w:hAnsi="Arial Unicode MS" w:eastAsia="Arial Unicode MS" w:cs="Arial Unicode MS"/>
      <w:color w:val="000000"/>
      <w:sz w:val="21"/>
      <w:szCs w:val="21"/>
      <w:u w:val="none"/>
    </w:rPr>
  </w:style>
  <w:style w:type="character" w:customStyle="1" w:styleId="9">
    <w:name w:val="itemtitle"/>
    <w:basedOn w:val="2"/>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cp:lastModifiedBy>
  <dcterms:modified xsi:type="dcterms:W3CDTF">2017-04-27T01:57:25Z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